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25" w:rsidRPr="00120225" w:rsidRDefault="00120225">
      <w:pPr>
        <w:rPr>
          <w:rFonts w:ascii="Verdana" w:hAnsi="Verdana"/>
        </w:rPr>
      </w:pPr>
      <w:r w:rsidRPr="00120225">
        <w:rPr>
          <w:rFonts w:ascii="Verdana" w:hAnsi="Verdana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5.1pt;height:357.25pt" o:ole="">
            <v:imagedata r:id="rId4" o:title=""/>
          </v:shape>
          <o:OLEObject Type="Embed" ProgID="AcroExch.Document.11" ShapeID="_x0000_i1027" DrawAspect="Content" ObjectID="_1579008210" r:id="rId5"/>
        </w:object>
      </w:r>
    </w:p>
    <w:p w:rsidR="00120225" w:rsidRPr="00120225" w:rsidRDefault="00120225" w:rsidP="00120225">
      <w:pPr>
        <w:rPr>
          <w:rFonts w:ascii="Verdana" w:hAnsi="Verdana"/>
        </w:rPr>
      </w:pPr>
      <w:hyperlink r:id="rId6" w:history="1">
        <w:r w:rsidRPr="00120225">
          <w:rPr>
            <w:rStyle w:val="Hyperlink"/>
            <w:rFonts w:ascii="Verdana" w:hAnsi="Verdana"/>
          </w:rPr>
          <w:t>http://epaper.timesofindia.com/Repository/getFiles.asp?Style=OliveXLib:LowLevelEntityToPrintGifMSIE_PASTISSUES2&amp;Type=text/html&amp;Locale=english-skin-custom&amp;Path=CAP/2008/11/20&amp;ChunkNum=0&amp;ID=Pc00710</w:t>
        </w:r>
      </w:hyperlink>
    </w:p>
    <w:p w:rsidR="00120225" w:rsidRPr="00120225" w:rsidRDefault="00120225">
      <w:pPr>
        <w:rPr>
          <w:rFonts w:ascii="Verdana" w:hAnsi="Verdana"/>
        </w:rPr>
      </w:pPr>
      <w:bookmarkStart w:id="0" w:name="_GoBack"/>
      <w:bookmarkEnd w:id="0"/>
    </w:p>
    <w:p w:rsidR="00120225" w:rsidRPr="00120225" w:rsidRDefault="00120225">
      <w:pPr>
        <w:rPr>
          <w:rFonts w:ascii="Verdana" w:hAnsi="Verdana"/>
        </w:rPr>
      </w:pPr>
    </w:p>
    <w:sectPr w:rsidR="00120225" w:rsidRPr="0012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FA"/>
    <w:rsid w:val="00120225"/>
    <w:rsid w:val="001B09FA"/>
    <w:rsid w:val="00E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0AC7"/>
  <w15:chartTrackingRefBased/>
  <w15:docId w15:val="{3686E1DB-306F-4831-B8B4-4AA4388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per.timesofindia.com/Repository/getFiles.asp?Style=OliveXLib:LowLevelEntityToPrintGifMSIE_PASTISSUES2&amp;Type=text/html&amp;Locale=english-skin-custom&amp;Path=CAP/2008/11/20&amp;ChunkNum=0&amp;ID=Pc0071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Kumari</dc:creator>
  <cp:keywords/>
  <dc:description/>
  <cp:lastModifiedBy>Shobha Kumari</cp:lastModifiedBy>
  <cp:revision>3</cp:revision>
  <dcterms:created xsi:type="dcterms:W3CDTF">2018-02-01T11:02:00Z</dcterms:created>
  <dcterms:modified xsi:type="dcterms:W3CDTF">2018-02-01T11:07:00Z</dcterms:modified>
</cp:coreProperties>
</file>