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F8" w:rsidRPr="00656005" w:rsidRDefault="000D2EF8" w:rsidP="00656005">
      <w:pPr>
        <w:pStyle w:val="NoSpacing"/>
        <w:rPr>
          <w:b/>
          <w:u w:val="single"/>
        </w:rPr>
      </w:pPr>
      <w:r w:rsidRPr="00656005">
        <w:rPr>
          <w:b/>
          <w:u w:val="single"/>
        </w:rPr>
        <w:t>Winners: Women Awards 2014</w:t>
      </w:r>
    </w:p>
    <w:p w:rsidR="00656005" w:rsidRDefault="00656005" w:rsidP="00656005">
      <w:pPr>
        <w:pStyle w:val="NoSpacing"/>
        <w:rPr>
          <w:rFonts w:cs="Calibri"/>
        </w:rPr>
      </w:pPr>
    </w:p>
    <w:p w:rsidR="000D2EF8" w:rsidRPr="00656005" w:rsidRDefault="000D2EF8" w:rsidP="00656005">
      <w:pPr>
        <w:pStyle w:val="NoSpacing"/>
        <w:rPr>
          <w:rFonts w:cs="Calibri"/>
        </w:rPr>
      </w:pPr>
      <w:r w:rsidRPr="00656005">
        <w:rPr>
          <w:rFonts w:cs="Calibri"/>
        </w:rPr>
        <w:t>by </w:t>
      </w:r>
      <w:proofErr w:type="spellStart"/>
      <w:r w:rsidRPr="00656005">
        <w:rPr>
          <w:rFonts w:cs="Calibri"/>
        </w:rPr>
        <w:fldChar w:fldCharType="begin"/>
      </w:r>
      <w:r w:rsidRPr="00656005">
        <w:rPr>
          <w:rFonts w:cs="Calibri"/>
        </w:rPr>
        <w:instrText xml:space="preserve"> HYPERLINK "https://www.femina.in/author/smrity-sharma" \o "Smrity Sharma" </w:instrText>
      </w:r>
      <w:r w:rsidRPr="00656005">
        <w:rPr>
          <w:rFonts w:cs="Calibri"/>
        </w:rPr>
        <w:fldChar w:fldCharType="separate"/>
      </w:r>
      <w:r w:rsidRPr="00656005">
        <w:rPr>
          <w:rFonts w:cs="Calibri"/>
          <w:b/>
          <w:bCs/>
        </w:rPr>
        <w:t>Smrity</w:t>
      </w:r>
      <w:proofErr w:type="spellEnd"/>
      <w:r w:rsidRPr="00656005">
        <w:rPr>
          <w:rFonts w:cs="Calibri"/>
          <w:b/>
          <w:bCs/>
        </w:rPr>
        <w:t xml:space="preserve"> Sharma</w:t>
      </w:r>
      <w:r w:rsidRPr="00656005">
        <w:rPr>
          <w:rFonts w:cs="Calibri"/>
        </w:rPr>
        <w:fldChar w:fldCharType="end"/>
      </w:r>
      <w:r w:rsidRPr="00656005">
        <w:rPr>
          <w:rFonts w:cs="Calibri"/>
        </w:rPr>
        <w:t xml:space="preserve"> | </w:t>
      </w:r>
      <w:proofErr w:type="spellStart"/>
      <w:r w:rsidR="00656005">
        <w:rPr>
          <w:rFonts w:cs="Calibri"/>
        </w:rPr>
        <w:t>Femina</w:t>
      </w:r>
      <w:proofErr w:type="spellEnd"/>
      <w:r w:rsidR="00656005">
        <w:rPr>
          <w:rFonts w:cs="Calibri"/>
        </w:rPr>
        <w:t xml:space="preserve"> </w:t>
      </w:r>
      <w:r w:rsidRPr="00656005">
        <w:rPr>
          <w:rFonts w:cs="Calibri"/>
        </w:rPr>
        <w:t>February 25, 2015, 8:08 AM IST</w:t>
      </w:r>
    </w:p>
    <w:p w:rsidR="000D2EF8" w:rsidRPr="00656005" w:rsidRDefault="000D2EF8" w:rsidP="00656005">
      <w:pPr>
        <w:pStyle w:val="NoSpacing"/>
      </w:pPr>
      <w:r w:rsidRPr="00656005">
        <w:t xml:space="preserve">It is that time of year again when we laud and </w:t>
      </w:r>
      <w:proofErr w:type="spellStart"/>
      <w:r w:rsidRPr="00656005">
        <w:t>honour</w:t>
      </w:r>
      <w:proofErr w:type="spellEnd"/>
      <w:r w:rsidRPr="00656005">
        <w:t xml:space="preserve"> women of worth at the </w:t>
      </w:r>
      <w:proofErr w:type="spellStart"/>
      <w:r w:rsidRPr="00656005">
        <w:t>L'Oreal</w:t>
      </w:r>
      <w:proofErr w:type="spellEnd"/>
      <w:r w:rsidRPr="00656005">
        <w:t xml:space="preserve"> Paris </w:t>
      </w:r>
      <w:proofErr w:type="spellStart"/>
      <w:r w:rsidRPr="00656005">
        <w:t>Femina</w:t>
      </w:r>
      <w:proofErr w:type="spellEnd"/>
      <w:r w:rsidRPr="00656005">
        <w:t xml:space="preserve"> Women Awards. But before we gear up for our 4th edition, here’s taking a look at our extraordinary winners from last year.</w:t>
      </w:r>
    </w:p>
    <w:p w:rsidR="000D2EF8" w:rsidRPr="00656005" w:rsidRDefault="000D2EF8" w:rsidP="00656005">
      <w:pPr>
        <w:pStyle w:val="NoSpacing"/>
      </w:pPr>
      <w:r w:rsidRPr="00656005">
        <w:rPr>
          <w:shd w:val="clear" w:color="auto" w:fill="FFFFFF"/>
        </w:rPr>
        <w:t xml:space="preserve">Like every year, L'Oréal Paris Women Awards 2014 celebrated women achievers from various walks of life. 15 women including actor </w:t>
      </w:r>
      <w:proofErr w:type="spellStart"/>
      <w:r w:rsidRPr="00656005">
        <w:rPr>
          <w:shd w:val="clear" w:color="auto" w:fill="FFFFFF"/>
        </w:rPr>
        <w:t>Usha</w:t>
      </w:r>
      <w:proofErr w:type="spellEnd"/>
      <w:r w:rsidRPr="00656005">
        <w:rPr>
          <w:shd w:val="clear" w:color="auto" w:fill="FFFFFF"/>
        </w:rPr>
        <w:t xml:space="preserve"> Jadhav, former cop Kiran </w:t>
      </w:r>
      <w:proofErr w:type="spellStart"/>
      <w:r w:rsidRPr="00656005">
        <w:rPr>
          <w:shd w:val="clear" w:color="auto" w:fill="FFFFFF"/>
        </w:rPr>
        <w:t>Bedi</w:t>
      </w:r>
      <w:proofErr w:type="spellEnd"/>
      <w:r w:rsidRPr="00656005">
        <w:rPr>
          <w:shd w:val="clear" w:color="auto" w:fill="FFFFFF"/>
        </w:rPr>
        <w:t xml:space="preserve"> and businesswoman Sminu Jindal were </w:t>
      </w:r>
      <w:proofErr w:type="spellStart"/>
      <w:r w:rsidRPr="00656005">
        <w:rPr>
          <w:shd w:val="clear" w:color="auto" w:fill="FFFFFF"/>
        </w:rPr>
        <w:t>honoured</w:t>
      </w:r>
      <w:proofErr w:type="spellEnd"/>
      <w:r w:rsidRPr="00656005">
        <w:rPr>
          <w:shd w:val="clear" w:color="auto" w:fill="FFFFFF"/>
        </w:rPr>
        <w:t xml:space="preserve"> at the event held on Thursday, March 27, 2014 at </w:t>
      </w:r>
      <w:proofErr w:type="spellStart"/>
      <w:r w:rsidRPr="00656005">
        <w:rPr>
          <w:shd w:val="clear" w:color="auto" w:fill="FFFFFF"/>
        </w:rPr>
        <w:t>Leela</w:t>
      </w:r>
      <w:proofErr w:type="spellEnd"/>
      <w:r w:rsidRPr="00656005">
        <w:rPr>
          <w:shd w:val="clear" w:color="auto" w:fill="FFFFFF"/>
        </w:rPr>
        <w:t xml:space="preserve">, Mumbai. Meet the winners who constantly, with their selfless work and achievements, keep on inspiring us. The former police officer is currently working with Anna </w:t>
      </w:r>
      <w:proofErr w:type="spellStart"/>
      <w:r w:rsidRPr="00656005">
        <w:rPr>
          <w:shd w:val="clear" w:color="auto" w:fill="FFFFFF"/>
        </w:rPr>
        <w:t>Hazare</w:t>
      </w:r>
      <w:proofErr w:type="spellEnd"/>
      <w:r w:rsidRPr="00656005">
        <w:rPr>
          <w:shd w:val="clear" w:color="auto" w:fill="FFFFFF"/>
        </w:rPr>
        <w:t xml:space="preserve"> and dreams of an India led by a leader who will put county above everything. In the upcoming elections, she hopes that the junta chooses a party that will be able to make a stable government.</w:t>
      </w:r>
      <w:r w:rsidRPr="00656005">
        <w:rPr>
          <w:rStyle w:val="Heading3Char"/>
          <w:rFonts w:ascii="Verdana" w:eastAsiaTheme="minorHAnsi" w:hAnsi="Verdana"/>
          <w:sz w:val="24"/>
          <w:szCs w:val="24"/>
        </w:rPr>
        <w:t xml:space="preserve"> </w:t>
      </w:r>
      <w:r w:rsidRPr="00656005">
        <w:rPr>
          <w:i/>
          <w:iCs/>
        </w:rPr>
        <w:t xml:space="preserve">Mini Mathur and Ram </w:t>
      </w:r>
      <w:proofErr w:type="spellStart"/>
      <w:r w:rsidRPr="00656005">
        <w:rPr>
          <w:i/>
          <w:iCs/>
        </w:rPr>
        <w:t>Sampath</w:t>
      </w:r>
      <w:proofErr w:type="spellEnd"/>
      <w:r w:rsidRPr="00656005">
        <w:rPr>
          <w:i/>
          <w:iCs/>
        </w:rPr>
        <w:t xml:space="preserve"> present the award to Rani </w:t>
      </w:r>
      <w:proofErr w:type="spellStart"/>
      <w:r w:rsidRPr="00656005">
        <w:rPr>
          <w:i/>
          <w:iCs/>
        </w:rPr>
        <w:t>Khanum</w:t>
      </w:r>
      <w:proofErr w:type="spellEnd"/>
    </w:p>
    <w:p w:rsidR="000D2EF8" w:rsidRPr="00656005" w:rsidRDefault="000D2EF8" w:rsidP="00656005">
      <w:pPr>
        <w:pStyle w:val="NoSpacing"/>
      </w:pPr>
      <w:r w:rsidRPr="00656005">
        <w:t xml:space="preserve">Rani </w:t>
      </w:r>
      <w:proofErr w:type="spellStart"/>
      <w:r w:rsidRPr="00656005">
        <w:t>Khanum</w:t>
      </w:r>
      <w:proofErr w:type="spellEnd"/>
      <w:r w:rsidRPr="00656005">
        <w:t xml:space="preserve"> has been working towards the </w:t>
      </w:r>
      <w:proofErr w:type="spellStart"/>
      <w:r w:rsidRPr="00656005">
        <w:t>upliftment</w:t>
      </w:r>
      <w:proofErr w:type="spellEnd"/>
      <w:r w:rsidRPr="00656005">
        <w:t xml:space="preserve"> of Muslim Women through her art for over a decade. Her message to all women is to be aware, independent and bold enough to take on any situation to be able to turn around the present situation in the society, where women are increasingly </w:t>
      </w:r>
      <w:proofErr w:type="spellStart"/>
      <w:r w:rsidRPr="00656005">
        <w:t>victimised</w:t>
      </w:r>
      <w:proofErr w:type="spellEnd"/>
      <w:r w:rsidRPr="00656005">
        <w:t>.</w:t>
      </w:r>
      <w:bookmarkStart w:id="0" w:name="_GoBack"/>
      <w:bookmarkEnd w:id="0"/>
      <w:r w:rsidRPr="00656005">
        <w:br/>
      </w:r>
    </w:p>
    <w:p w:rsidR="000D2EF8" w:rsidRPr="00656005" w:rsidRDefault="000D2EF8" w:rsidP="00656005">
      <w:pPr>
        <w:pStyle w:val="NoSpacing"/>
      </w:pPr>
      <w:r w:rsidRPr="00656005">
        <w:rPr>
          <w:noProof/>
        </w:rPr>
        <w:lastRenderedPageBreak/>
        <w:drawing>
          <wp:inline distT="0" distB="0" distL="0" distR="0" wp14:anchorId="5ABD0285" wp14:editId="20169DF5">
            <wp:extent cx="6096000" cy="6096000"/>
            <wp:effectExtent l="0" t="0" r="0" b="0"/>
            <wp:docPr id="1" name="Picture 1" descr="Fe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mg" descr="Fem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0D2EF8" w:rsidRPr="00656005" w:rsidRDefault="000D2EF8" w:rsidP="00656005">
      <w:pPr>
        <w:pStyle w:val="NoSpacing"/>
      </w:pPr>
      <w:r w:rsidRPr="00656005">
        <w:t>Wheelchair bound businesswoman Sminu Jindal has been working relentlessly at making every place in India accessible to those with disabilities. She feels that this cause has been long neglected by the government, junta and media and this needs immediate attention. </w:t>
      </w:r>
    </w:p>
    <w:p w:rsidR="000F665C" w:rsidRPr="00656005" w:rsidRDefault="00656005" w:rsidP="00656005">
      <w:pPr>
        <w:pStyle w:val="NoSpacing"/>
        <w:rPr>
          <w:color w:val="0070C0"/>
        </w:rPr>
      </w:pPr>
      <w:hyperlink r:id="rId6" w:history="1">
        <w:r w:rsidR="000D2EF8" w:rsidRPr="00656005">
          <w:rPr>
            <w:rStyle w:val="Hyperlink"/>
            <w:rFonts w:ascii="Verdana" w:hAnsi="Verdana"/>
            <w:color w:val="0070C0"/>
            <w:sz w:val="24"/>
            <w:szCs w:val="24"/>
          </w:rPr>
          <w:t>https://www.femina.in/women/women-like-you/winners-women-awards-2014_-2434-13.html</w:t>
        </w:r>
      </w:hyperlink>
    </w:p>
    <w:p w:rsidR="000D2EF8" w:rsidRPr="00656005" w:rsidRDefault="000D2EF8" w:rsidP="00656005">
      <w:pPr>
        <w:pStyle w:val="NoSpacing"/>
        <w:rPr>
          <w:color w:val="0070C0"/>
        </w:rPr>
      </w:pPr>
    </w:p>
    <w:sectPr w:rsidR="000D2EF8" w:rsidRPr="0065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8D4"/>
    <w:multiLevelType w:val="multilevel"/>
    <w:tmpl w:val="65D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91"/>
    <w:rsid w:val="000D2EF8"/>
    <w:rsid w:val="000F665C"/>
    <w:rsid w:val="005F5991"/>
    <w:rsid w:val="0065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CA7A"/>
  <w15:chartTrackingRefBased/>
  <w15:docId w15:val="{50B5ED07-2241-403A-9BB6-5B89D5BC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2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2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E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2EF8"/>
    <w:rPr>
      <w:rFonts w:ascii="Times New Roman" w:eastAsia="Times New Roman" w:hAnsi="Times New Roman" w:cs="Times New Roman"/>
      <w:b/>
      <w:bCs/>
      <w:sz w:val="27"/>
      <w:szCs w:val="27"/>
    </w:rPr>
  </w:style>
  <w:style w:type="character" w:styleId="Strong">
    <w:name w:val="Strong"/>
    <w:basedOn w:val="DefaultParagraphFont"/>
    <w:uiPriority w:val="22"/>
    <w:qFormat/>
    <w:rsid w:val="000D2EF8"/>
    <w:rPr>
      <w:b/>
      <w:bCs/>
    </w:rPr>
  </w:style>
  <w:style w:type="paragraph" w:styleId="NormalWeb">
    <w:name w:val="Normal (Web)"/>
    <w:basedOn w:val="Normal"/>
    <w:uiPriority w:val="99"/>
    <w:semiHidden/>
    <w:unhideWhenUsed/>
    <w:rsid w:val="000D2E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EF8"/>
    <w:rPr>
      <w:i/>
      <w:iCs/>
    </w:rPr>
  </w:style>
  <w:style w:type="character" w:styleId="Hyperlink">
    <w:name w:val="Hyperlink"/>
    <w:basedOn w:val="DefaultParagraphFont"/>
    <w:uiPriority w:val="99"/>
    <w:unhideWhenUsed/>
    <w:rsid w:val="000D2EF8"/>
    <w:rPr>
      <w:color w:val="0563C1" w:themeColor="hyperlink"/>
      <w:u w:val="single"/>
    </w:rPr>
  </w:style>
  <w:style w:type="paragraph" w:styleId="NoSpacing">
    <w:name w:val="No Spacing"/>
    <w:uiPriority w:val="1"/>
    <w:qFormat/>
    <w:rsid w:val="00656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6321">
      <w:bodyDiv w:val="1"/>
      <w:marLeft w:val="0"/>
      <w:marRight w:val="0"/>
      <w:marTop w:val="0"/>
      <w:marBottom w:val="0"/>
      <w:divBdr>
        <w:top w:val="none" w:sz="0" w:space="0" w:color="auto"/>
        <w:left w:val="none" w:sz="0" w:space="0" w:color="auto"/>
        <w:bottom w:val="none" w:sz="0" w:space="0" w:color="auto"/>
        <w:right w:val="none" w:sz="0" w:space="0" w:color="auto"/>
      </w:divBdr>
      <w:divsChild>
        <w:div w:id="2000769093">
          <w:marLeft w:val="0"/>
          <w:marRight w:val="0"/>
          <w:marTop w:val="0"/>
          <w:marBottom w:val="150"/>
          <w:divBdr>
            <w:top w:val="none" w:sz="0" w:space="0" w:color="auto"/>
            <w:left w:val="none" w:sz="0" w:space="0" w:color="auto"/>
            <w:bottom w:val="dashed" w:sz="6" w:space="19" w:color="979797"/>
            <w:right w:val="none" w:sz="0" w:space="0" w:color="auto"/>
          </w:divBdr>
          <w:divsChild>
            <w:div w:id="1101488118">
              <w:marLeft w:val="0"/>
              <w:marRight w:val="0"/>
              <w:marTop w:val="0"/>
              <w:marBottom w:val="0"/>
              <w:divBdr>
                <w:top w:val="none" w:sz="0" w:space="0" w:color="auto"/>
                <w:left w:val="none" w:sz="0" w:space="0" w:color="auto"/>
                <w:bottom w:val="none" w:sz="0" w:space="0" w:color="auto"/>
                <w:right w:val="none" w:sz="0" w:space="0" w:color="auto"/>
              </w:divBdr>
            </w:div>
          </w:divsChild>
        </w:div>
        <w:div w:id="1463500648">
          <w:marLeft w:val="0"/>
          <w:marRight w:val="0"/>
          <w:marTop w:val="0"/>
          <w:marBottom w:val="150"/>
          <w:divBdr>
            <w:top w:val="none" w:sz="0" w:space="0" w:color="auto"/>
            <w:left w:val="none" w:sz="0" w:space="0" w:color="auto"/>
            <w:bottom w:val="dashed" w:sz="6" w:space="19" w:color="979797"/>
            <w:right w:val="none" w:sz="0" w:space="0" w:color="auto"/>
          </w:divBdr>
          <w:divsChild>
            <w:div w:id="3071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0280">
      <w:bodyDiv w:val="1"/>
      <w:marLeft w:val="0"/>
      <w:marRight w:val="0"/>
      <w:marTop w:val="0"/>
      <w:marBottom w:val="0"/>
      <w:divBdr>
        <w:top w:val="none" w:sz="0" w:space="0" w:color="auto"/>
        <w:left w:val="none" w:sz="0" w:space="0" w:color="auto"/>
        <w:bottom w:val="none" w:sz="0" w:space="0" w:color="auto"/>
        <w:right w:val="none" w:sz="0" w:space="0" w:color="auto"/>
      </w:divBdr>
      <w:divsChild>
        <w:div w:id="701440531">
          <w:marLeft w:val="-225"/>
          <w:marRight w:val="-225"/>
          <w:marTop w:val="0"/>
          <w:marBottom w:val="0"/>
          <w:divBdr>
            <w:top w:val="none" w:sz="0" w:space="0" w:color="auto"/>
            <w:left w:val="none" w:sz="0" w:space="0" w:color="auto"/>
            <w:bottom w:val="none" w:sz="0" w:space="0" w:color="auto"/>
            <w:right w:val="none" w:sz="0" w:space="0" w:color="auto"/>
          </w:divBdr>
          <w:divsChild>
            <w:div w:id="1270428813">
              <w:marLeft w:val="0"/>
              <w:marRight w:val="0"/>
              <w:marTop w:val="0"/>
              <w:marBottom w:val="0"/>
              <w:divBdr>
                <w:top w:val="none" w:sz="0" w:space="0" w:color="auto"/>
                <w:left w:val="none" w:sz="0" w:space="0" w:color="auto"/>
                <w:bottom w:val="none" w:sz="0" w:space="0" w:color="auto"/>
                <w:right w:val="none" w:sz="0" w:space="0" w:color="auto"/>
              </w:divBdr>
            </w:div>
            <w:div w:id="575937976">
              <w:marLeft w:val="0"/>
              <w:marRight w:val="0"/>
              <w:marTop w:val="0"/>
              <w:marBottom w:val="0"/>
              <w:divBdr>
                <w:top w:val="none" w:sz="0" w:space="0" w:color="auto"/>
                <w:left w:val="none" w:sz="0" w:space="0" w:color="auto"/>
                <w:bottom w:val="none" w:sz="0" w:space="0" w:color="auto"/>
                <w:right w:val="none" w:sz="0" w:space="0" w:color="auto"/>
              </w:divBdr>
            </w:div>
          </w:divsChild>
        </w:div>
        <w:div w:id="1925986857">
          <w:marLeft w:val="0"/>
          <w:marRight w:val="0"/>
          <w:marTop w:val="15"/>
          <w:marBottom w:val="15"/>
          <w:divBdr>
            <w:top w:val="none" w:sz="0" w:space="0" w:color="auto"/>
            <w:left w:val="none" w:sz="0" w:space="0" w:color="auto"/>
            <w:bottom w:val="dashed" w:sz="6" w:space="17" w:color="979797"/>
            <w:right w:val="none" w:sz="0" w:space="0" w:color="auto"/>
          </w:divBdr>
          <w:divsChild>
            <w:div w:id="629943676">
              <w:marLeft w:val="0"/>
              <w:marRight w:val="0"/>
              <w:marTop w:val="0"/>
              <w:marBottom w:val="150"/>
              <w:divBdr>
                <w:top w:val="none" w:sz="0" w:space="0" w:color="auto"/>
                <w:left w:val="none" w:sz="0" w:space="0" w:color="auto"/>
                <w:bottom w:val="dashed" w:sz="6" w:space="19" w:color="979797"/>
                <w:right w:val="none" w:sz="0" w:space="0" w:color="auto"/>
              </w:divBdr>
              <w:divsChild>
                <w:div w:id="8415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ina.in/women/women-like-you/winners-women-awards-2014_-2434-13.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3</cp:revision>
  <dcterms:created xsi:type="dcterms:W3CDTF">2018-01-30T09:05:00Z</dcterms:created>
  <dcterms:modified xsi:type="dcterms:W3CDTF">2018-02-01T12:01:00Z</dcterms:modified>
</cp:coreProperties>
</file>