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843" w:rsidRDefault="00B93843" w:rsidP="00B93843">
      <w:pPr>
        <w:pStyle w:val="NoSpacing"/>
      </w:pPr>
      <w:r w:rsidRPr="00B93843">
        <w:t xml:space="preserve">Success &amp; Ability </w:t>
      </w:r>
      <w:r>
        <w:t>–</w:t>
      </w:r>
      <w:r w:rsidRPr="00B93843">
        <w:t xml:space="preserve"> </w:t>
      </w:r>
      <w:proofErr w:type="spellStart"/>
      <w:r w:rsidRPr="00B93843">
        <w:t>SlideShare</w:t>
      </w:r>
      <w:proofErr w:type="spellEnd"/>
    </w:p>
    <w:p w:rsidR="00B93843" w:rsidRDefault="00B93843" w:rsidP="00B93843">
      <w:pPr>
        <w:pStyle w:val="NoSpacing"/>
      </w:pPr>
      <w:r>
        <w:t xml:space="preserve">Ability Magazine, October 2008 </w:t>
      </w:r>
    </w:p>
    <w:p w:rsidR="00E45033" w:rsidRDefault="00E45033" w:rsidP="00B93843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</w:p>
    <w:p w:rsidR="00B93843" w:rsidRPr="00B93843" w:rsidRDefault="00B93843" w:rsidP="00B93843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938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63805" cy="9717925"/>
            <wp:effectExtent l="0" t="0" r="0" b="0"/>
            <wp:docPr id="9" name="Picture 9" descr="INCLUSIVE TOURISM&#10;            - The Way to Go!&#10;&#10;&#10;&#10;&#10;                                 A&#10;                    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LUSIVE TOURISM&#10;            - The Way to Go!&#10;&#10;&#10;&#10;&#10;                                 A&#10;                                   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30" cy="97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8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0073" cy="9718675"/>
            <wp:effectExtent l="0" t="0" r="6985" b="0"/>
            <wp:docPr id="8" name="Picture 8" descr="30             to receive this welcome trend? One must bear in mind however, that tourism is not confined to&#10;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            to receive this welcome trend? One must bear in mind however, that tourism is not confined to&#10;            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23" cy="972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8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66164" cy="9718675"/>
            <wp:effectExtent l="0" t="0" r="0" b="0"/>
            <wp:docPr id="7" name="Picture 7" descr="just raises more questions like, “Why not ‘accessible’                                                    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st raises more questions like, “Why not ‘accessible’                                                                   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96" cy="972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8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08618" cy="9718675"/>
            <wp:effectExtent l="0" t="0" r="1905" b="0"/>
            <wp:docPr id="6" name="Picture 6" descr="32            for their potential as profitable customers. Even the most       Tourism – water travel. Significantly, it h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2            for their potential as profitable customers. Even the most       Tourism – water travel. Significantly, it h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174" cy="972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8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25491" cy="9718675"/>
            <wp:effectExtent l="0" t="0" r="8890" b="0"/>
            <wp:docPr id="5" name="Picture 5" descr="INCLUSIVE TOURISM&#10;                                                      - The India Connection&#10;&#10;&#10;T&#10;      he demand for in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CLUSIVE TOURISM&#10;                                                      - The India Connection&#10;&#10;&#10;T&#10;      he demand for inc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12" cy="973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8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3927" cy="9718675"/>
            <wp:effectExtent l="0" t="0" r="0" b="0"/>
            <wp:docPr id="4" name="Picture 4" descr="listings of places of interest in Delhi and NCR      Survey of India (ASI) had issued an&#10;like budget and star hotels, sho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stings of places of interest in Delhi and NCR      Survey of India (ASI) had issued an&#10;like budget and star hotels, shop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42" cy="972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8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7000" cy="9718675"/>
            <wp:effectExtent l="0" t="0" r="0" b="0"/>
            <wp:docPr id="3" name="Picture 3" descr="persons with disabilities. Travelling with dignity is an&#10;individual’s right.&#10;&#10;&#10;&#10;A    ccessible tourism is an ongoing ende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sons with disabilities. Travelling with dignity is an&#10;individual’s right.&#10;&#10;&#10;&#10;A    ccessible tourism is an ongoing endea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789" cy="971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8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67055" cy="9718675"/>
            <wp:effectExtent l="0" t="0" r="5715" b="0"/>
            <wp:docPr id="2" name="Picture 2" descr="appreciated by the trade across the world.                     they could incorporate features that enhance accessibility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preciated by the trade across the world.                     they could incorporate features that enhance accessibility&#10;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612" cy="972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8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3982" cy="9718675"/>
            <wp:effectExtent l="0" t="0" r="0" b="0"/>
            <wp:docPr id="1" name="Picture 1" descr="Success &amp; 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uccess &amp; Abili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584" cy="973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43" w:rsidRDefault="00B93843" w:rsidP="00B93843">
      <w:pPr>
        <w:pStyle w:val="NoSpacing"/>
      </w:pPr>
      <w:hyperlink r:id="rId14" w:history="1">
        <w:r w:rsidRPr="004C44D0">
          <w:rPr>
            <w:rStyle w:val="Hyperlink"/>
          </w:rPr>
          <w:t>https://www.slideshare.net/srains/success-ability</w:t>
        </w:r>
      </w:hyperlink>
    </w:p>
    <w:p w:rsidR="00082060" w:rsidRDefault="00082060" w:rsidP="00B93843">
      <w:pPr>
        <w:pStyle w:val="NoSpacing"/>
      </w:pPr>
    </w:p>
    <w:sectPr w:rsidR="000820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51EB7"/>
    <w:multiLevelType w:val="multilevel"/>
    <w:tmpl w:val="F00ED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6707CC"/>
    <w:multiLevelType w:val="multilevel"/>
    <w:tmpl w:val="BEA8E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F19"/>
    <w:rsid w:val="00082060"/>
    <w:rsid w:val="00810A92"/>
    <w:rsid w:val="00B93843"/>
    <w:rsid w:val="00E45033"/>
    <w:rsid w:val="00EA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9DC5C"/>
  <w15:chartTrackingRefBased/>
  <w15:docId w15:val="{6BA5A3F3-AEE7-45FA-B245-9396A2AAA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820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8206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082060"/>
    <w:rPr>
      <w:color w:val="0000FF"/>
      <w:u w:val="single"/>
    </w:rPr>
  </w:style>
  <w:style w:type="character" w:customStyle="1" w:styleId="j-current-slide">
    <w:name w:val="j-current-slide"/>
    <w:basedOn w:val="DefaultParagraphFont"/>
    <w:rsid w:val="00B93843"/>
  </w:style>
  <w:style w:type="character" w:customStyle="1" w:styleId="j-total-slides">
    <w:name w:val="j-total-slides"/>
    <w:basedOn w:val="DefaultParagraphFont"/>
    <w:rsid w:val="00B93843"/>
  </w:style>
  <w:style w:type="character" w:customStyle="1" w:styleId="lastscreen-sprite">
    <w:name w:val="lastscreen-sprite"/>
    <w:basedOn w:val="DefaultParagraphFont"/>
    <w:rsid w:val="00B93843"/>
  </w:style>
  <w:style w:type="paragraph" w:styleId="NoSpacing">
    <w:name w:val="No Spacing"/>
    <w:uiPriority w:val="1"/>
    <w:qFormat/>
    <w:rsid w:val="00B938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0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5346">
          <w:marLeft w:val="0"/>
          <w:marRight w:val="0"/>
          <w:marTop w:val="0"/>
          <w:marBottom w:val="0"/>
          <w:divBdr>
            <w:top w:val="single" w:sz="6" w:space="0" w:color="32323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1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8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slideshare.net/srains/success-abili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Shobha Kumari</dc:creator>
  <cp:keywords/>
  <dc:description/>
  <cp:lastModifiedBy>Shobha Kumari</cp:lastModifiedBy>
  <cp:revision>5</cp:revision>
  <dcterms:created xsi:type="dcterms:W3CDTF">2018-01-30T12:11:00Z</dcterms:created>
  <dcterms:modified xsi:type="dcterms:W3CDTF">2018-02-01T11:31:00Z</dcterms:modified>
</cp:coreProperties>
</file>