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40" w:rsidRPr="00090683" w:rsidRDefault="00A14A40" w:rsidP="00090683">
      <w:pPr>
        <w:pStyle w:val="NoSpacing"/>
        <w:rPr>
          <w:rFonts w:ascii="Times New Roman" w:hAnsi="Times New Roman" w:cs="Times New Roman"/>
          <w:b/>
          <w:u w:val="single"/>
        </w:rPr>
      </w:pPr>
      <w:r w:rsidRPr="00090683">
        <w:rPr>
          <w:rFonts w:ascii="Times New Roman" w:hAnsi="Times New Roman" w:cs="Times New Roman"/>
          <w:b/>
          <w:u w:val="single"/>
        </w:rPr>
        <w:t xml:space="preserve">Chief minister Sheila </w:t>
      </w:r>
      <w:proofErr w:type="spellStart"/>
      <w:r w:rsidRPr="00090683">
        <w:rPr>
          <w:rFonts w:ascii="Times New Roman" w:hAnsi="Times New Roman" w:cs="Times New Roman"/>
          <w:b/>
          <w:u w:val="single"/>
        </w:rPr>
        <w:t>Dikshit</w:t>
      </w:r>
      <w:proofErr w:type="spellEnd"/>
      <w:r w:rsidRPr="00090683">
        <w:rPr>
          <w:rFonts w:ascii="Times New Roman" w:hAnsi="Times New Roman" w:cs="Times New Roman"/>
          <w:b/>
          <w:u w:val="single"/>
        </w:rPr>
        <w:t xml:space="preserve"> said her government has decided to upgrade the existing bus rapid transit (BRT) corridor to make it more comfortable and accessible to use for the disabled.</w:t>
      </w:r>
    </w:p>
    <w:p w:rsidR="00090683" w:rsidRDefault="00090683" w:rsidP="00090683">
      <w:pPr>
        <w:pStyle w:val="NoSpacing"/>
      </w:pPr>
    </w:p>
    <w:p w:rsidR="00A14A40" w:rsidRPr="00090683" w:rsidRDefault="00A14A40" w:rsidP="00090683">
      <w:pPr>
        <w:pStyle w:val="NoSpacing"/>
        <w:rPr>
          <w:rFonts w:ascii="Times New Roman" w:hAnsi="Times New Roman" w:cs="Times New Roman"/>
        </w:rPr>
      </w:pPr>
      <w:r w:rsidRPr="00090683">
        <w:rPr>
          <w:rFonts w:ascii="Times New Roman" w:hAnsi="Times New Roman" w:cs="Times New Roman"/>
        </w:rPr>
        <w:t> </w:t>
      </w:r>
      <w:r w:rsidRPr="00090683">
        <w:t>Updated</w:t>
      </w:r>
      <w:proofErr w:type="gramStart"/>
      <w:r w:rsidRPr="00090683">
        <w:t>:</w:t>
      </w:r>
      <w:r w:rsidR="00090683">
        <w:t xml:space="preserve"> ,</w:t>
      </w:r>
      <w:r w:rsidRPr="00090683">
        <w:t>Sep</w:t>
      </w:r>
      <w:proofErr w:type="gramEnd"/>
      <w:r w:rsidRPr="00090683">
        <w:t xml:space="preserve"> 19, 2012 00:59 IST</w:t>
      </w:r>
      <w:r w:rsidR="00090683">
        <w:rPr>
          <w:rFonts w:ascii="Times New Roman" w:hAnsi="Times New Roman" w:cs="Times New Roman"/>
        </w:rPr>
        <w:t xml:space="preserve"> </w:t>
      </w:r>
      <w:r w:rsidRPr="00090683">
        <w:t>Hindustan Times</w:t>
      </w:r>
    </w:p>
    <w:p w:rsidR="00090683" w:rsidRDefault="00090683" w:rsidP="00090683">
      <w:pPr>
        <w:pStyle w:val="NoSpacing"/>
        <w:rPr>
          <w:rFonts w:ascii="Times New Roman" w:hAnsi="Times New Roman" w:cs="Times New Roman"/>
        </w:rPr>
      </w:pPr>
    </w:p>
    <w:p w:rsidR="00A14A40" w:rsidRPr="00090683" w:rsidRDefault="00A14A40" w:rsidP="00090683">
      <w:pPr>
        <w:pStyle w:val="NoSpacing"/>
        <w:rPr>
          <w:rFonts w:ascii="Times New Roman" w:hAnsi="Times New Roman" w:cs="Times New Roman"/>
        </w:rPr>
      </w:pPr>
      <w:r w:rsidRPr="00090683">
        <w:rPr>
          <w:rFonts w:ascii="Times New Roman" w:hAnsi="Times New Roman" w:cs="Times New Roman"/>
        </w:rPr>
        <w:t xml:space="preserve">Chief minister Sheila </w:t>
      </w:r>
      <w:proofErr w:type="spellStart"/>
      <w:r w:rsidRPr="00090683">
        <w:rPr>
          <w:rFonts w:ascii="Times New Roman" w:hAnsi="Times New Roman" w:cs="Times New Roman"/>
        </w:rPr>
        <w:t>Dikshit</w:t>
      </w:r>
      <w:proofErr w:type="spellEnd"/>
      <w:r w:rsidRPr="00090683">
        <w:rPr>
          <w:rFonts w:ascii="Times New Roman" w:hAnsi="Times New Roman" w:cs="Times New Roman"/>
        </w:rPr>
        <w:t xml:space="preserve"> said her government has decided to upgrade the existing bus rapid transit (BRT) corridor to make it more comfortable and accessible to use for the disabled. </w:t>
      </w:r>
      <w:r w:rsidRPr="00090683">
        <w:rPr>
          <w:rFonts w:ascii="Times New Roman" w:hAnsi="Times New Roman" w:cs="Times New Roman"/>
        </w:rPr>
        <w:br/>
      </w:r>
    </w:p>
    <w:p w:rsidR="00A14A40" w:rsidRPr="00090683" w:rsidRDefault="00A14A40" w:rsidP="00090683">
      <w:pPr>
        <w:pStyle w:val="NoSpacing"/>
        <w:rPr>
          <w:rFonts w:ascii="Times New Roman" w:hAnsi="Times New Roman" w:cs="Times New Roman"/>
        </w:rPr>
      </w:pPr>
      <w:proofErr w:type="spellStart"/>
      <w:r w:rsidRPr="00090683">
        <w:rPr>
          <w:rFonts w:ascii="Times New Roman" w:hAnsi="Times New Roman" w:cs="Times New Roman"/>
        </w:rPr>
        <w:t>Dikshit</w:t>
      </w:r>
      <w:proofErr w:type="spellEnd"/>
      <w:r w:rsidRPr="00090683">
        <w:rPr>
          <w:rFonts w:ascii="Times New Roman" w:hAnsi="Times New Roman" w:cs="Times New Roman"/>
        </w:rPr>
        <w:t xml:space="preserve"> said directions have been issued to ensure "disabled and elderly friendly features" in all the upcoming government buildings.</w:t>
      </w:r>
    </w:p>
    <w:p w:rsidR="00A14A40" w:rsidRPr="00090683" w:rsidRDefault="00A14A40" w:rsidP="00090683">
      <w:pPr>
        <w:pStyle w:val="NoSpacing"/>
        <w:rPr>
          <w:rFonts w:ascii="Times New Roman" w:hAnsi="Times New Roman" w:cs="Times New Roman"/>
        </w:rPr>
      </w:pPr>
      <w:r w:rsidRPr="00090683">
        <w:rPr>
          <w:rFonts w:ascii="Times New Roman" w:hAnsi="Times New Roman" w:cs="Times New Roman"/>
        </w:rPr>
        <w:t xml:space="preserve">"We in city government are aspiring to make Delhi a caring city for one and all especially for the elderly and disabled," </w:t>
      </w:r>
      <w:proofErr w:type="spellStart"/>
      <w:r w:rsidRPr="00090683">
        <w:rPr>
          <w:rFonts w:ascii="Times New Roman" w:hAnsi="Times New Roman" w:cs="Times New Roman"/>
        </w:rPr>
        <w:t>Dikshit</w:t>
      </w:r>
      <w:proofErr w:type="spellEnd"/>
      <w:r w:rsidRPr="00090683">
        <w:rPr>
          <w:rFonts w:ascii="Times New Roman" w:hAnsi="Times New Roman" w:cs="Times New Roman"/>
        </w:rPr>
        <w:t xml:space="preserve"> said in her opening remarks at the inaugural session of TRANSED 2012, a four-day 13th International Conference on Mobility and Transport for Elderly and Disabled. The conference is being </w:t>
      </w:r>
      <w:proofErr w:type="spellStart"/>
      <w:r w:rsidRPr="00090683">
        <w:rPr>
          <w:rFonts w:ascii="Times New Roman" w:hAnsi="Times New Roman" w:cs="Times New Roman"/>
        </w:rPr>
        <w:t>organised</w:t>
      </w:r>
      <w:proofErr w:type="spellEnd"/>
      <w:r w:rsidRPr="00090683">
        <w:rPr>
          <w:rFonts w:ascii="Times New Roman" w:hAnsi="Times New Roman" w:cs="Times New Roman"/>
        </w:rPr>
        <w:t xml:space="preserve"> by NGO </w:t>
      </w:r>
      <w:proofErr w:type="spellStart"/>
      <w:r w:rsidRPr="00090683">
        <w:rPr>
          <w:rFonts w:ascii="Times New Roman" w:hAnsi="Times New Roman" w:cs="Times New Roman"/>
        </w:rPr>
        <w:t>Swayam</w:t>
      </w:r>
      <w:proofErr w:type="spellEnd"/>
      <w:r w:rsidRPr="00090683">
        <w:rPr>
          <w:rFonts w:ascii="Times New Roman" w:hAnsi="Times New Roman" w:cs="Times New Roman"/>
        </w:rPr>
        <w:t xml:space="preserve"> in association with Delhi government, UD ministry, Canadian Transportation Agency and Transportation Research Board, USA.</w:t>
      </w:r>
    </w:p>
    <w:p w:rsidR="00066BB7" w:rsidRPr="00090683" w:rsidRDefault="00090683" w:rsidP="00090683">
      <w:pPr>
        <w:pStyle w:val="NoSpacing"/>
      </w:pPr>
      <w:hyperlink r:id="rId5" w:history="1">
        <w:r w:rsidR="00A14A40" w:rsidRPr="00090683">
          <w:rPr>
            <w:rStyle w:val="Hyperlink"/>
          </w:rPr>
          <w:t>https://www.hindustantimes.com/delhi-news/more-accessible-brts/story-eOh42Dr6lPW05GguxrpDzN.html</w:t>
        </w:r>
      </w:hyperlink>
    </w:p>
    <w:p w:rsidR="00A14A40" w:rsidRPr="00090683" w:rsidRDefault="00A14A40" w:rsidP="00090683">
      <w:pPr>
        <w:pStyle w:val="NoSpacing"/>
      </w:pPr>
      <w:bookmarkStart w:id="0" w:name="_GoBack"/>
      <w:bookmarkEnd w:id="0"/>
    </w:p>
    <w:sectPr w:rsidR="00A14A40" w:rsidRPr="0009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4D7"/>
    <w:multiLevelType w:val="multilevel"/>
    <w:tmpl w:val="46A0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C0"/>
    <w:rsid w:val="000416C0"/>
    <w:rsid w:val="00066BB7"/>
    <w:rsid w:val="00090683"/>
    <w:rsid w:val="00A1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2DF0"/>
  <w15:chartTrackingRefBased/>
  <w15:docId w15:val="{BE2572F0-F92F-4AC7-AF87-6C8440AE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4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14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A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14A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4A40"/>
    <w:rPr>
      <w:color w:val="0000FF"/>
      <w:u w:val="single"/>
    </w:rPr>
  </w:style>
  <w:style w:type="character" w:customStyle="1" w:styleId="text-dt">
    <w:name w:val="text-dt"/>
    <w:basedOn w:val="DefaultParagraphFont"/>
    <w:rsid w:val="00A14A40"/>
  </w:style>
  <w:style w:type="paragraph" w:styleId="NormalWeb">
    <w:name w:val="Normal (Web)"/>
    <w:basedOn w:val="Normal"/>
    <w:uiPriority w:val="99"/>
    <w:semiHidden/>
    <w:unhideWhenUsed/>
    <w:rsid w:val="00A1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90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7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753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1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4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707">
              <w:marLeft w:val="150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industantimes.com/delhi-news/more-accessible-brts/story-eOh42Dr6lPW05GguxrpDz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Shobha Kumari</dc:creator>
  <cp:keywords/>
  <dc:description/>
  <cp:lastModifiedBy>Shobha Kumari</cp:lastModifiedBy>
  <cp:revision>3</cp:revision>
  <dcterms:created xsi:type="dcterms:W3CDTF">2018-01-29T10:49:00Z</dcterms:created>
  <dcterms:modified xsi:type="dcterms:W3CDTF">2018-02-01T11:48:00Z</dcterms:modified>
</cp:coreProperties>
</file>